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E9" w:rsidRDefault="00177204">
      <w:r>
        <w:rPr>
          <w:rStyle w:val="Siln"/>
          <w:rFonts w:ascii="Helvetica" w:hAnsi="Helvetica" w:cs="Helvetica"/>
          <w:color w:val="003399"/>
          <w:shd w:val="clear" w:color="auto" w:fill="FFFFFF"/>
        </w:rPr>
        <w:t>specifikace nabídky</w:t>
      </w:r>
      <w:r>
        <w:rPr>
          <w:rFonts w:ascii="Helvetica" w:hAnsi="Helvetica" w:cs="Helvetica"/>
          <w:b/>
          <w:bCs/>
          <w:color w:val="003399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003399"/>
          <w:shd w:val="clear" w:color="auto" w:fill="FFFFFF"/>
        </w:rPr>
        <w:br/>
      </w:r>
      <w:r>
        <w:rPr>
          <w:rFonts w:ascii="Helvetica" w:hAnsi="Helvetica" w:cs="Helvetica"/>
          <w:color w:val="003399"/>
          <w:u w:val="single"/>
          <w:shd w:val="clear" w:color="auto" w:fill="FFFFFF"/>
        </w:rPr>
        <w:t>skříň v předsíni</w:t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  <w:shd w:val="clear" w:color="auto" w:fill="FFFFFF"/>
        </w:rPr>
        <w:t xml:space="preserve">materiál - pohledové části - bočnice a dorazová lišta - lamino s povrchem </w:t>
      </w:r>
      <w:proofErr w:type="spellStart"/>
      <w:r>
        <w:rPr>
          <w:rFonts w:ascii="Helvetica" w:hAnsi="Helvetica" w:cs="Helvetica"/>
          <w:color w:val="003399"/>
          <w:shd w:val="clear" w:color="auto" w:fill="FFFFFF"/>
        </w:rPr>
        <w:t>PerfectSense</w:t>
      </w:r>
      <w:proofErr w:type="spellEnd"/>
      <w:r>
        <w:rPr>
          <w:rFonts w:ascii="Helvetica" w:hAnsi="Helvetica" w:cs="Helvetica"/>
          <w:color w:val="00339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3399"/>
          <w:shd w:val="clear" w:color="auto" w:fill="FFFFFF"/>
        </w:rPr>
        <w:t>Gloss</w:t>
      </w:r>
      <w:proofErr w:type="spellEnd"/>
      <w:r>
        <w:rPr>
          <w:rFonts w:ascii="Helvetica" w:hAnsi="Helvetica" w:cs="Helvetica"/>
          <w:color w:val="003399"/>
          <w:shd w:val="clear" w:color="auto" w:fill="FFFFFF"/>
        </w:rPr>
        <w:t xml:space="preserve"> v odstínu Alpská bílá W1100 PG</w:t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  <w:shd w:val="clear" w:color="auto" w:fill="FFFFFF"/>
        </w:rPr>
        <w:t>ostatní části lamino v odstínu bílá platinová hladká W980 SM</w:t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  <w:shd w:val="clear" w:color="auto" w:fill="FFFFFF"/>
        </w:rPr>
        <w:t xml:space="preserve">vybavení a rozdělení skříně podle výkresu, šuplíky mají skrytý </w:t>
      </w:r>
      <w:proofErr w:type="spellStart"/>
      <w:r>
        <w:rPr>
          <w:rFonts w:ascii="Helvetica" w:hAnsi="Helvetica" w:cs="Helvetica"/>
          <w:color w:val="003399"/>
          <w:shd w:val="clear" w:color="auto" w:fill="FFFFFF"/>
        </w:rPr>
        <w:t>celovýsuv</w:t>
      </w:r>
      <w:proofErr w:type="spellEnd"/>
      <w:r>
        <w:rPr>
          <w:rFonts w:ascii="Helvetica" w:hAnsi="Helvetica" w:cs="Helvetica"/>
          <w:color w:val="003399"/>
          <w:shd w:val="clear" w:color="auto" w:fill="FFFFFF"/>
        </w:rPr>
        <w:t xml:space="preserve"> s tlumením</w:t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  <w:shd w:val="clear" w:color="auto" w:fill="FFFFFF"/>
        </w:rPr>
        <w:t xml:space="preserve">dveře posuvné rámové, rám dveří s800 v provedení stříbrná mat, tři křídla dveří, 1x zrcadlo stříbrné, 2x </w:t>
      </w:r>
      <w:proofErr w:type="spellStart"/>
      <w:r>
        <w:rPr>
          <w:rFonts w:ascii="Helvetica" w:hAnsi="Helvetica" w:cs="Helvetica"/>
          <w:color w:val="003399"/>
          <w:shd w:val="clear" w:color="auto" w:fill="FFFFFF"/>
        </w:rPr>
        <w:t>lacobel</w:t>
      </w:r>
      <w:proofErr w:type="spellEnd"/>
      <w:r>
        <w:rPr>
          <w:rFonts w:ascii="Helvetica" w:hAnsi="Helvetica" w:cs="Helvetica"/>
          <w:color w:val="003399"/>
          <w:shd w:val="clear" w:color="auto" w:fill="FFFFFF"/>
        </w:rPr>
        <w:t xml:space="preserve"> v odstínu </w:t>
      </w:r>
      <w:proofErr w:type="spellStart"/>
      <w:r>
        <w:rPr>
          <w:rFonts w:ascii="Helvetica" w:hAnsi="Helvetica" w:cs="Helvetica"/>
          <w:color w:val="003399"/>
          <w:shd w:val="clear" w:color="auto" w:fill="FFFFFF"/>
        </w:rPr>
        <w:t>white</w:t>
      </w:r>
      <w:proofErr w:type="spellEnd"/>
      <w:r>
        <w:rPr>
          <w:rFonts w:ascii="Helvetica" w:hAnsi="Helvetica" w:cs="Helvetica"/>
          <w:color w:val="00339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3399"/>
          <w:shd w:val="clear" w:color="auto" w:fill="FFFFFF"/>
        </w:rPr>
        <w:t>pure</w:t>
      </w:r>
      <w:proofErr w:type="spellEnd"/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  <w:u w:val="single"/>
          <w:shd w:val="clear" w:color="auto" w:fill="FFFFFF"/>
        </w:rPr>
        <w:t>předsíňová stěna</w:t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  <w:shd w:val="clear" w:color="auto" w:fill="FFFFFF"/>
        </w:rPr>
        <w:t xml:space="preserve">materiál - záda - lamino v odstínu Ořech Pacifik tabákový H3702 ST10, ostatní části lamino s povrchem </w:t>
      </w:r>
      <w:proofErr w:type="spellStart"/>
      <w:r>
        <w:rPr>
          <w:rFonts w:ascii="Helvetica" w:hAnsi="Helvetica" w:cs="Helvetica"/>
          <w:color w:val="003399"/>
          <w:shd w:val="clear" w:color="auto" w:fill="FFFFFF"/>
        </w:rPr>
        <w:t>PerfectSense</w:t>
      </w:r>
      <w:proofErr w:type="spellEnd"/>
      <w:r>
        <w:rPr>
          <w:rFonts w:ascii="Helvetica" w:hAnsi="Helvetica" w:cs="Helvetica"/>
          <w:color w:val="003399"/>
          <w:shd w:val="clear" w:color="auto" w:fill="FFFFFF"/>
        </w:rPr>
        <w:t xml:space="preserve"> Mat v odstínu Alpská bílá W1100 PM</w:t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  <w:shd w:val="clear" w:color="auto" w:fill="FFFFFF"/>
        </w:rPr>
        <w:t>vybavení a rozdělení podle výkresu</w:t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  <w:u w:val="single"/>
          <w:shd w:val="clear" w:color="auto" w:fill="FFFFFF"/>
        </w:rPr>
        <w:t>šatna</w:t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</w:rPr>
        <w:br/>
      </w:r>
      <w:r>
        <w:rPr>
          <w:rFonts w:ascii="Helvetica" w:hAnsi="Helvetica" w:cs="Helvetica"/>
          <w:color w:val="003399"/>
          <w:shd w:val="clear" w:color="auto" w:fill="FFFFFF"/>
        </w:rPr>
        <w:t>materiál - lamino v odstínu bílá platinová hladká W980 SM</w:t>
      </w:r>
      <w:bookmarkStart w:id="0" w:name="_GoBack"/>
      <w:bookmarkEnd w:id="0"/>
    </w:p>
    <w:sectPr w:rsidR="00EA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04"/>
    <w:rsid w:val="00177204"/>
    <w:rsid w:val="00E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772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77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2018-07-22T10:51:00Z</dcterms:created>
  <dcterms:modified xsi:type="dcterms:W3CDTF">2018-07-22T10:51:00Z</dcterms:modified>
</cp:coreProperties>
</file>